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4889" w14:textId="77777777" w:rsidR="00FE6508" w:rsidRPr="00AC4671" w:rsidRDefault="00FE6508" w:rsidP="00FE6508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327840">
        <w:rPr>
          <w:rFonts w:asciiTheme="majorEastAsia" w:eastAsiaTheme="majorEastAsia" w:hAnsiTheme="majorEastAsia" w:hint="eastAsia"/>
        </w:rPr>
        <w:t>스바냐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 w:hint="eastAsia"/>
          <w:sz w:val="20"/>
          <w:szCs w:val="20"/>
        </w:rPr>
        <w:t>12-1</w:t>
      </w:r>
      <w:r>
        <w:rPr>
          <w:rFonts w:ascii="NanumGothic" w:eastAsia="NanumGothic" w:hAnsi="NanumGothic"/>
          <w:sz w:val="20"/>
          <w:szCs w:val="20"/>
        </w:rPr>
        <w:t>7-2018 ed.</w:t>
      </w:r>
    </w:p>
    <w:p w14:paraId="3F038CAE" w14:textId="77777777" w:rsidR="00FE6508" w:rsidRPr="00AC4671" w:rsidRDefault="00FE6508" w:rsidP="00FE6508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14:paraId="0638D20C" w14:textId="77777777" w:rsidR="00FE6508" w:rsidRPr="00AC4671" w:rsidRDefault="00FE6508" w:rsidP="00FE650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저자와 기록연대</w:t>
      </w:r>
      <w:r w:rsidRPr="00AC4671">
        <w:rPr>
          <w:rFonts w:ascii="NanumGothic" w:eastAsia="NanumGothic" w:hAnsi="NanumGothic" w:hint="eastAsia"/>
          <w:sz w:val="20"/>
          <w:szCs w:val="20"/>
        </w:rPr>
        <w:t>: 선지자 스바냐</w:t>
      </w:r>
      <w:r>
        <w:rPr>
          <w:rFonts w:ascii="NanumGothic" w:eastAsia="NanumGothic" w:hAnsi="NanumGothic" w:hint="eastAsia"/>
          <w:sz w:val="20"/>
          <w:szCs w:val="20"/>
        </w:rPr>
        <w:t>(</w:t>
      </w:r>
      <w:r>
        <w:rPr>
          <w:rFonts w:ascii="NanumGothic" w:eastAsia="NanumGothic" w:hAnsi="NanumGothic"/>
          <w:sz w:val="20"/>
          <w:szCs w:val="20"/>
        </w:rPr>
        <w:t>“</w:t>
      </w:r>
      <w:r>
        <w:rPr>
          <w:rFonts w:ascii="NanumGothic" w:eastAsia="NanumGothic" w:hAnsi="NanumGothic" w:hint="eastAsia"/>
          <w:sz w:val="20"/>
          <w:szCs w:val="20"/>
        </w:rPr>
        <w:t>여호와께서 감추셨다/보호하셨다</w:t>
      </w:r>
      <w:r>
        <w:rPr>
          <w:rFonts w:ascii="NanumGothic" w:eastAsia="NanumGothic" w:hAnsi="NanumGothic"/>
          <w:sz w:val="20"/>
          <w:szCs w:val="20"/>
        </w:rPr>
        <w:t>”</w:t>
      </w:r>
      <w:r>
        <w:rPr>
          <w:rFonts w:ascii="NanumGothic" w:eastAsia="NanumGothic" w:hAnsi="NanumGothic" w:hint="eastAsia"/>
          <w:sz w:val="20"/>
          <w:szCs w:val="20"/>
        </w:rPr>
        <w:t>라는 뜻</w:t>
      </w:r>
      <w:r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 w:hint="eastAsia"/>
          <w:sz w:val="20"/>
          <w:szCs w:val="20"/>
        </w:rPr>
        <w:t>는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히스기야 왕의 4대손</w:t>
      </w:r>
      <w:r>
        <w:rPr>
          <w:rFonts w:ascii="NanumGothic" w:eastAsia="NanumGothic" w:hAnsi="NanumGothic"/>
          <w:sz w:val="20"/>
          <w:szCs w:val="20"/>
        </w:rPr>
        <w:t>으로</w:t>
      </w:r>
      <w:r w:rsidRPr="00AC4671">
        <w:rPr>
          <w:rFonts w:ascii="NanumGothic" w:eastAsia="NanumGothic" w:hAnsi="NanumGothic" w:hint="eastAsia"/>
          <w:sz w:val="20"/>
          <w:szCs w:val="20"/>
        </w:rPr>
        <w:t>(1:1), 궁정과 정치적 문제에 익숙했고 이사야와 아모스의 글을 잘 알았던 것으로 보인다. 유다 왕 요시야(주전 640-609 통치) 시대에 사역하였으므로 예레미야, 나훔, 하박국과 동시대 인물이며, 그의 기록은 요시야의 종교 개혁과 앗수르 왕 아수르바니팔의 사망 이전(627)으로 보인다.</w:t>
      </w:r>
    </w:p>
    <w:p w14:paraId="4CDEB9E0" w14:textId="77777777" w:rsidR="00FE6508" w:rsidRPr="00AC4671" w:rsidRDefault="00FE6508" w:rsidP="00FE650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역사적 배경</w:t>
      </w:r>
      <w:r w:rsidRPr="00AC4671">
        <w:rPr>
          <w:rFonts w:ascii="NanumGothic" w:eastAsia="NanumGothic" w:hAnsi="NanumGothic" w:hint="eastAsia"/>
          <w:sz w:val="20"/>
          <w:szCs w:val="20"/>
        </w:rPr>
        <w:t>: 앗수르가 이미 북 이스라엘을 멸망시켰고 남 유다도 위협하고 있었다. 잔인하고 포악한 앗수르는 정복한 나라의 지도자들을 잔혹하게 처형했고 백성들을 포악하게 다루어서 주변국가들이 크게 두려워했다. 선지자 요나가 니느웨의 멸망을 선포했을 때(욘3:4) 니느웨 백성이 회개했</w:t>
      </w:r>
      <w:r>
        <w:rPr>
          <w:rFonts w:ascii="NanumGothic" w:eastAsia="NanumGothic" w:hAnsi="NanumGothic" w:hint="eastAsia"/>
          <w:sz w:val="20"/>
          <w:szCs w:val="20"/>
        </w:rPr>
        <w:t xml:space="preserve">지만 </w:t>
      </w:r>
      <w:r w:rsidRPr="00AC4671">
        <w:rPr>
          <w:rFonts w:ascii="NanumGothic" w:eastAsia="NanumGothic" w:hAnsi="NanumGothic" w:hint="eastAsia"/>
          <w:sz w:val="20"/>
          <w:szCs w:val="20"/>
        </w:rPr>
        <w:t>오래 가지 못</w:t>
      </w:r>
      <w:r>
        <w:rPr>
          <w:rFonts w:ascii="NanumGothic" w:eastAsia="NanumGothic" w:hAnsi="NanumGothic" w:hint="eastAsia"/>
          <w:sz w:val="20"/>
          <w:szCs w:val="20"/>
        </w:rPr>
        <w:t>했</w:t>
      </w:r>
      <w:r w:rsidRPr="00AC4671">
        <w:rPr>
          <w:rFonts w:ascii="NanumGothic" w:eastAsia="NanumGothic" w:hAnsi="NanumGothic" w:hint="eastAsia"/>
          <w:sz w:val="20"/>
          <w:szCs w:val="20"/>
        </w:rPr>
        <w:t>고 그들은 다시 이전의 악한 모습으로 되돌아갔</w:t>
      </w:r>
      <w:r>
        <w:rPr>
          <w:rFonts w:ascii="NanumGothic" w:eastAsia="NanumGothic" w:hAnsi="NanumGothic" w:hint="eastAsia"/>
          <w:sz w:val="20"/>
          <w:szCs w:val="20"/>
        </w:rPr>
        <w:t>는데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이는 마지막 왕 앗수르바니팔 때(주전 669-627)에 절정에 달했다. 그러나 그가 죽자 앗수르의 영향력</w:t>
      </w:r>
      <w:r>
        <w:rPr>
          <w:rFonts w:ascii="NanumGothic" w:eastAsia="NanumGothic" w:hAnsi="NanumGothic" w:hint="eastAsia"/>
          <w:sz w:val="20"/>
          <w:szCs w:val="20"/>
        </w:rPr>
        <w:t>은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급격히 쇠퇴하</w:t>
      </w:r>
      <w:r>
        <w:rPr>
          <w:rFonts w:ascii="NanumGothic" w:eastAsia="NanumGothic" w:hAnsi="NanumGothic" w:hint="eastAsia"/>
          <w:sz w:val="20"/>
          <w:szCs w:val="20"/>
        </w:rPr>
        <w:t xml:space="preserve">여 </w:t>
      </w:r>
      <w:r w:rsidRPr="00AC4671">
        <w:rPr>
          <w:rFonts w:ascii="NanumGothic" w:eastAsia="NanumGothic" w:hAnsi="NanumGothic" w:hint="eastAsia"/>
          <w:sz w:val="20"/>
          <w:szCs w:val="20"/>
        </w:rPr>
        <w:t>주전 612년에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바벨론과 메데 연합군에 의해 완전히 멸망당하</w:t>
      </w:r>
      <w:r>
        <w:rPr>
          <w:rFonts w:ascii="NanumGothic" w:eastAsia="NanumGothic" w:hAnsi="NanumGothic" w:hint="eastAsia"/>
          <w:sz w:val="20"/>
          <w:szCs w:val="20"/>
        </w:rPr>
        <w:t xml:space="preserve">고 만다 </w:t>
      </w:r>
      <w:r w:rsidRPr="00AC4671">
        <w:rPr>
          <w:rFonts w:ascii="NanumGothic" w:eastAsia="NanumGothic" w:hAnsi="NanumGothic" w:hint="eastAsia"/>
          <w:sz w:val="20"/>
          <w:szCs w:val="20"/>
        </w:rPr>
        <w:t>(1:15-2:1 참고)</w:t>
      </w:r>
      <w:r>
        <w:rPr>
          <w:rFonts w:ascii="NanumGothic" w:eastAsia="NanumGothic" w:hAnsi="NanumGothic"/>
          <w:sz w:val="20"/>
          <w:szCs w:val="20"/>
        </w:rPr>
        <w:t>.</w:t>
      </w:r>
    </w:p>
    <w:p w14:paraId="178DA3F7" w14:textId="77777777" w:rsidR="00FE6508" w:rsidRPr="00AC4671" w:rsidRDefault="00FE6508" w:rsidP="00FE6508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여호와의 날, 즉 하나님이 모든 나라를 심판하실 것이며 우상숭배한 유다도 포로로 잡혀갈 것이다. 그러나 본서는 자기 백성에 대한 하나님의 긍휼하심으로 끝맺고 있다. </w:t>
      </w:r>
    </w:p>
    <w:p w14:paraId="2FD7E930" w14:textId="77777777" w:rsidR="00FE6508" w:rsidRPr="00806553" w:rsidRDefault="00FE6508" w:rsidP="00FE6508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806553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0919A198" w14:textId="77777777" w:rsidR="00FE6508" w:rsidRPr="00806553" w:rsidRDefault="00FE6508" w:rsidP="00FE6508">
      <w:pPr>
        <w:pStyle w:val="List2"/>
        <w:numPr>
          <w:ilvl w:val="0"/>
          <w:numId w:val="5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서론  (1:1-3)</w:t>
      </w:r>
    </w:p>
    <w:p w14:paraId="3758FED0" w14:textId="77777777" w:rsidR="00FE6508" w:rsidRPr="00806553" w:rsidRDefault="00FE6508" w:rsidP="00FE6508">
      <w:pPr>
        <w:pStyle w:val="List2"/>
        <w:numPr>
          <w:ilvl w:val="0"/>
          <w:numId w:val="1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제목 (1:1)</w:t>
      </w:r>
    </w:p>
    <w:p w14:paraId="6C344D0C" w14:textId="77777777" w:rsidR="00FE6508" w:rsidRPr="00806553" w:rsidRDefault="00FE6508" w:rsidP="00FE6508">
      <w:pPr>
        <w:pStyle w:val="List2"/>
        <w:numPr>
          <w:ilvl w:val="0"/>
          <w:numId w:val="1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서언: 완전한 심판의 선포 (1:2-3)</w:t>
      </w:r>
    </w:p>
    <w:p w14:paraId="2D7CBD3F" w14:textId="77777777" w:rsidR="00FE6508" w:rsidRPr="00806553" w:rsidRDefault="00FE6508" w:rsidP="00FE6508">
      <w:pPr>
        <w:pStyle w:val="List2"/>
        <w:numPr>
          <w:ilvl w:val="0"/>
          <w:numId w:val="5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여호와의 날이 임함: 유다의 심판 (1:4-18)</w:t>
      </w:r>
    </w:p>
    <w:p w14:paraId="2574E557" w14:textId="77777777" w:rsidR="00FE6508" w:rsidRPr="00806553" w:rsidRDefault="00FE6508" w:rsidP="00FE6508">
      <w:pPr>
        <w:pStyle w:val="List2"/>
        <w:numPr>
          <w:ilvl w:val="0"/>
          <w:numId w:val="2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유다의 우상숭배자들에 대한 심판 (1:4-9)</w:t>
      </w:r>
    </w:p>
    <w:p w14:paraId="108F1113" w14:textId="77777777" w:rsidR="00FE6508" w:rsidRPr="00806553" w:rsidRDefault="00FE6508" w:rsidP="00FE6508">
      <w:pPr>
        <w:pStyle w:val="List2"/>
        <w:numPr>
          <w:ilvl w:val="0"/>
          <w:numId w:val="2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예루살렘 전역의 통곡 (1:10-13)</w:t>
      </w:r>
    </w:p>
    <w:p w14:paraId="5B8ED0E7" w14:textId="77777777" w:rsidR="00FE6508" w:rsidRPr="00806553" w:rsidRDefault="00FE6508" w:rsidP="00FE6508">
      <w:pPr>
        <w:pStyle w:val="List2"/>
        <w:numPr>
          <w:ilvl w:val="0"/>
          <w:numId w:val="2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피할 수 없는 여호와의 날의 진노 (1:14-18)</w:t>
      </w:r>
    </w:p>
    <w:p w14:paraId="10F1274E" w14:textId="77777777" w:rsidR="00FE6508" w:rsidRPr="00806553" w:rsidRDefault="00FE6508" w:rsidP="00FE6508">
      <w:pPr>
        <w:pStyle w:val="List2"/>
        <w:numPr>
          <w:ilvl w:val="0"/>
          <w:numId w:val="5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 xml:space="preserve">열국에 대한 심판 </w:t>
      </w:r>
      <w:r w:rsidRPr="00806553">
        <w:rPr>
          <w:rFonts w:ascii="NanumGothic" w:eastAsia="NanumGothic" w:hAnsi="NanumGothic"/>
          <w:sz w:val="20"/>
          <w:szCs w:val="20"/>
        </w:rPr>
        <w:t>(</w:t>
      </w:r>
      <w:r w:rsidRPr="00806553">
        <w:rPr>
          <w:rFonts w:ascii="NanumGothic" w:eastAsia="NanumGothic" w:hAnsi="NanumGothic" w:hint="eastAsia"/>
          <w:sz w:val="20"/>
          <w:szCs w:val="20"/>
        </w:rPr>
        <w:t>2:1-3:8</w:t>
      </w:r>
      <w:r w:rsidRPr="00806553">
        <w:rPr>
          <w:rFonts w:ascii="NanumGothic" w:eastAsia="NanumGothic" w:hAnsi="NanumGothic"/>
          <w:sz w:val="20"/>
          <w:szCs w:val="20"/>
        </w:rPr>
        <w:t>)</w:t>
      </w:r>
      <w:r>
        <w:rPr>
          <w:rFonts w:ascii="NanumGothic" w:eastAsia="NanumGothic" w:hAnsi="NanumGothic"/>
          <w:sz w:val="20"/>
          <w:szCs w:val="20"/>
        </w:rPr>
        <w:t>:</w:t>
      </w:r>
    </w:p>
    <w:p w14:paraId="0E7D98B5" w14:textId="77777777" w:rsidR="00FE6508" w:rsidRPr="00806553" w:rsidRDefault="00FE6508" w:rsidP="00FE6508">
      <w:pPr>
        <w:pStyle w:val="List2"/>
        <w:numPr>
          <w:ilvl w:val="0"/>
          <w:numId w:val="3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유다의 회개를 명함 (2:1-3)</w:t>
      </w:r>
    </w:p>
    <w:p w14:paraId="0358022B" w14:textId="77777777" w:rsidR="00FE6508" w:rsidRPr="00806553" w:rsidRDefault="00FE6508" w:rsidP="00FE6508">
      <w:pPr>
        <w:pStyle w:val="List2"/>
        <w:numPr>
          <w:ilvl w:val="0"/>
          <w:numId w:val="3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블레셋, 모압과 암몬, 구스, 앗수르의 심판 (2:4-15)</w:t>
      </w:r>
    </w:p>
    <w:p w14:paraId="6257D7C1" w14:textId="77777777" w:rsidR="00FE6508" w:rsidRPr="00806553" w:rsidRDefault="00FE6508" w:rsidP="00FE6508">
      <w:pPr>
        <w:pStyle w:val="List2"/>
        <w:numPr>
          <w:ilvl w:val="0"/>
          <w:numId w:val="3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예루살렘의 심판 (3:1-5)</w:t>
      </w:r>
    </w:p>
    <w:p w14:paraId="5EFCE06D" w14:textId="77777777" w:rsidR="00FE6508" w:rsidRPr="00806553" w:rsidRDefault="00FE6508" w:rsidP="00FE6508">
      <w:pPr>
        <w:pStyle w:val="List2"/>
        <w:numPr>
          <w:ilvl w:val="0"/>
          <w:numId w:val="3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예루살렘의 완고함 (3:6-8)</w:t>
      </w:r>
    </w:p>
    <w:p w14:paraId="263AA338" w14:textId="77777777" w:rsidR="00FE6508" w:rsidRPr="00806553" w:rsidRDefault="00FE6508" w:rsidP="00FE6508">
      <w:pPr>
        <w:pStyle w:val="List2"/>
        <w:numPr>
          <w:ilvl w:val="0"/>
          <w:numId w:val="5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남은 자의 속량 (3:9-20)</w:t>
      </w:r>
      <w:r>
        <w:rPr>
          <w:rFonts w:ascii="NanumGothic" w:eastAsia="NanumGothic" w:hAnsi="NanumGothic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 xml:space="preserve">소망 </w:t>
      </w:r>
    </w:p>
    <w:p w14:paraId="32946B38" w14:textId="77777777" w:rsidR="00FE6508" w:rsidRPr="00806553" w:rsidRDefault="00FE6508" w:rsidP="00FE6508">
      <w:pPr>
        <w:pStyle w:val="List2"/>
        <w:numPr>
          <w:ilvl w:val="0"/>
          <w:numId w:val="4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 xml:space="preserve">정결과 회복 </w:t>
      </w:r>
      <w:r w:rsidRPr="00806553">
        <w:rPr>
          <w:rFonts w:ascii="NanumGothic" w:eastAsia="NanumGothic" w:hAnsi="NanumGothic"/>
          <w:sz w:val="20"/>
          <w:szCs w:val="20"/>
        </w:rPr>
        <w:t>(</w:t>
      </w:r>
      <w:r w:rsidRPr="00806553">
        <w:rPr>
          <w:rFonts w:ascii="NanumGothic" w:eastAsia="NanumGothic" w:hAnsi="NanumGothic" w:hint="eastAsia"/>
          <w:sz w:val="20"/>
          <w:szCs w:val="20"/>
        </w:rPr>
        <w:t>3:9-13</w:t>
      </w:r>
      <w:r w:rsidRPr="00806553">
        <w:rPr>
          <w:rFonts w:ascii="NanumGothic" w:eastAsia="NanumGothic" w:hAnsi="NanumGothic"/>
          <w:sz w:val="20"/>
          <w:szCs w:val="20"/>
        </w:rPr>
        <w:t>)</w:t>
      </w:r>
    </w:p>
    <w:p w14:paraId="02E20EF3" w14:textId="77777777" w:rsidR="00FE6508" w:rsidRPr="00806553" w:rsidRDefault="00FE6508" w:rsidP="00FE6508">
      <w:pPr>
        <w:pStyle w:val="List2"/>
        <w:numPr>
          <w:ilvl w:val="0"/>
          <w:numId w:val="4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기뻐함 (3:14-17)</w:t>
      </w:r>
    </w:p>
    <w:p w14:paraId="35643E52" w14:textId="77777777" w:rsidR="00FE6508" w:rsidRPr="00806553" w:rsidRDefault="00FE6508" w:rsidP="00FE6508">
      <w:pPr>
        <w:pStyle w:val="List2"/>
        <w:numPr>
          <w:ilvl w:val="0"/>
          <w:numId w:val="4"/>
        </w:numPr>
        <w:spacing w:before="12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806553">
        <w:rPr>
          <w:rFonts w:ascii="NanumGothic" w:eastAsia="NanumGothic" w:hAnsi="NanumGothic" w:hint="eastAsia"/>
          <w:sz w:val="20"/>
          <w:szCs w:val="20"/>
        </w:rPr>
        <w:t>열국의 회복 (3:18-20)</w:t>
      </w:r>
    </w:p>
    <w:p w14:paraId="389CD124" w14:textId="77777777" w:rsidR="00FE6508" w:rsidRDefault="00FE6508">
      <w:bookmarkStart w:id="0" w:name="_GoBack"/>
      <w:bookmarkEnd w:id="0"/>
    </w:p>
    <w:sectPr w:rsidR="00FE6508" w:rsidSect="00FE65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973"/>
    <w:multiLevelType w:val="hybridMultilevel"/>
    <w:tmpl w:val="3CD2BFB2"/>
    <w:lvl w:ilvl="0" w:tplc="9E2C72F6">
      <w:start w:val="1"/>
      <w:numFmt w:val="ganada"/>
      <w:lvlText w:val="%1."/>
      <w:lvlJc w:val="left"/>
      <w:pPr>
        <w:ind w:left="504" w:hanging="360"/>
      </w:pPr>
      <w:rPr>
        <w:rFonts w:ascii="NanumGothic" w:eastAsia="NanumGothic" w:hAnsi="Nanum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90E5FB7"/>
    <w:multiLevelType w:val="hybridMultilevel"/>
    <w:tmpl w:val="E268514E"/>
    <w:lvl w:ilvl="0" w:tplc="B512F4E8">
      <w:start w:val="1"/>
      <w:numFmt w:val="ganada"/>
      <w:lvlText w:val="%1."/>
      <w:lvlJc w:val="left"/>
      <w:pPr>
        <w:ind w:left="720" w:hanging="360"/>
      </w:pPr>
      <w:rPr>
        <w:rFonts w:ascii="NanumGothic" w:eastAsia="NanumGothic" w:hAnsi="Nanum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41F99"/>
    <w:multiLevelType w:val="hybridMultilevel"/>
    <w:tmpl w:val="E212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2BF1"/>
    <w:multiLevelType w:val="hybridMultilevel"/>
    <w:tmpl w:val="13DC5B3E"/>
    <w:lvl w:ilvl="0" w:tplc="D9F66A7A">
      <w:start w:val="1"/>
      <w:numFmt w:val="ganada"/>
      <w:lvlText w:val="%1."/>
      <w:lvlJc w:val="left"/>
      <w:pPr>
        <w:ind w:left="504" w:hanging="360"/>
      </w:pPr>
      <w:rPr>
        <w:rFonts w:ascii="NanumGothic" w:eastAsia="NanumGothic" w:hAnsi="Nanum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7BD86A30"/>
    <w:multiLevelType w:val="hybridMultilevel"/>
    <w:tmpl w:val="C3BC7A2E"/>
    <w:lvl w:ilvl="0" w:tplc="BDAA995C">
      <w:start w:val="1"/>
      <w:numFmt w:val="ganada"/>
      <w:lvlText w:val="%1."/>
      <w:lvlJc w:val="left"/>
      <w:pPr>
        <w:ind w:left="504" w:hanging="360"/>
      </w:pPr>
      <w:rPr>
        <w:rFonts w:ascii="NanumGothic" w:eastAsia="NanumGothic" w:hAnsi="NanumGothic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08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C1E8"/>
  <w15:chartTrackingRefBased/>
  <w15:docId w15:val="{EF4970A9-ABCB-4052-8C37-860A317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FE6508"/>
    <w:pPr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1</cp:revision>
  <dcterms:created xsi:type="dcterms:W3CDTF">2018-12-17T23:00:00Z</dcterms:created>
  <dcterms:modified xsi:type="dcterms:W3CDTF">2018-12-17T23:01:00Z</dcterms:modified>
</cp:coreProperties>
</file>